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SLAVNOSTNA SEJA OB 80 LETNICI PGD PETROVČE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Petek, 30. maja 2025, ob 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GD Petrovče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M. Estigarribia Villasanti, prof.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